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67" w:rsidRDefault="009F5467" w:rsidP="009F5467">
      <w:pPr>
        <w:ind w:firstLineChars="200" w:firstLine="880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2020-2021学年第二学期教学计划</w:t>
      </w:r>
    </w:p>
    <w:p w:rsidR="009F5467" w:rsidRDefault="009F5467" w:rsidP="009F5467">
      <w:pPr>
        <w:ind w:firstLineChars="200" w:firstLine="88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妇儿教研室</w:t>
      </w:r>
    </w:p>
    <w:p w:rsidR="009F5467" w:rsidRDefault="009F5467" w:rsidP="009F5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根据学校及教务处要求，围绕“教学质量提升工程”，保证教学工作的顺利进行，特制定本学期教学基本要求。</w:t>
      </w:r>
    </w:p>
    <w:p w:rsidR="009F5467" w:rsidRDefault="009F5467" w:rsidP="009F5467">
      <w:pPr>
        <w:numPr>
          <w:ilvl w:val="0"/>
          <w:numId w:val="1"/>
        </w:numPr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防疫与工作纪律方面</w:t>
      </w:r>
    </w:p>
    <w:p w:rsidR="009F5467" w:rsidRDefault="009F5467" w:rsidP="009F5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认真学习学校《疫情防控应急预案》，熟悉“自感不适或体温检测异常的处置”过程、“发现确诊病例、无症状感染者、疑似病例后的处置措施”；认真学习《常态下防控工作方案》。</w:t>
      </w:r>
    </w:p>
    <w:p w:rsidR="009F5467" w:rsidRDefault="009F5467" w:rsidP="009F5467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保持教研室的良好工作环境，随时整理和定期整理相结合，维护教研室的安全、整洁、卫生。</w:t>
      </w:r>
    </w:p>
    <w:p w:rsidR="009F5467" w:rsidRDefault="009F5467" w:rsidP="009F5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杜绝私自调课、迟到、脱离教学场所、提前下课、上课期间接打手机、查看手机及其它与教学管理规定相违背的现象发生。</w:t>
      </w:r>
    </w:p>
    <w:p w:rsidR="009F5467" w:rsidRDefault="009F5467" w:rsidP="009F5467">
      <w:pPr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2.教学常规工作</w:t>
      </w:r>
    </w:p>
    <w:p w:rsidR="009F5467" w:rsidRPr="009F5467" w:rsidRDefault="009F5467" w:rsidP="009F5467">
      <w:pPr>
        <w:ind w:firstLineChars="200" w:firstLine="640"/>
        <w:rPr>
          <w:rFonts w:ascii="仿宋_GB2312" w:eastAsia="仿宋_GB2312" w:hAnsi="Times New Roman" w:hint="eastAsia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1）</w:t>
      </w:r>
      <w:r w:rsidRPr="009F5467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强化教研室内部管理，㧓好政治理论学习、本教研室教学质量检查、工作纪律维护、教学内容与教学方式研讨、教学效果分析等工作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。</w:t>
      </w:r>
    </w:p>
    <w:p w:rsidR="009F5467" w:rsidRDefault="009F5467" w:rsidP="009F5467">
      <w:pPr>
        <w:ind w:leftChars="9" w:left="19" w:firstLineChars="194" w:firstLine="621"/>
        <w:rPr>
          <w:rFonts w:ascii="仿宋_GB2312" w:eastAsia="仿宋_GB2312" w:hint="eastAsia"/>
          <w:sz w:val="32"/>
          <w:szCs w:val="32"/>
        </w:rPr>
      </w:pPr>
      <w:r w:rsidRPr="009F5467">
        <w:rPr>
          <w:rFonts w:ascii="仿宋_GB2312" w:eastAsia="仿宋_GB2312" w:hint="eastAsia"/>
          <w:sz w:val="32"/>
          <w:szCs w:val="32"/>
        </w:rPr>
        <w:t>2）认真备课，分析班级学生状况、合理设计教学过程，</w:t>
      </w:r>
      <w:r>
        <w:rPr>
          <w:rFonts w:ascii="仿宋_GB2312" w:eastAsia="仿宋_GB2312" w:hint="eastAsia"/>
          <w:sz w:val="32"/>
          <w:szCs w:val="32"/>
        </w:rPr>
        <w:t>有效组织课堂教学</w:t>
      </w:r>
      <w:r w:rsidR="00E85E92">
        <w:rPr>
          <w:rFonts w:ascii="仿宋_GB2312" w:eastAsia="仿宋_GB2312" w:hint="eastAsia"/>
          <w:sz w:val="32"/>
          <w:szCs w:val="32"/>
        </w:rPr>
        <w:t>。</w:t>
      </w:r>
    </w:p>
    <w:p w:rsidR="009F5467" w:rsidRDefault="009F5467" w:rsidP="009F5467">
      <w:pPr>
        <w:ind w:leftChars="9" w:left="19" w:firstLineChars="194" w:firstLine="621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3）认真批改作业、实验报告册并及时将发现的问题反馈给学生，对教、学进行矫正</w:t>
      </w:r>
      <w:r w:rsidR="00E85E92">
        <w:rPr>
          <w:rFonts w:ascii="仿宋_GB2312" w:eastAsia="仿宋_GB2312" w:hint="eastAsia"/>
          <w:sz w:val="32"/>
          <w:szCs w:val="32"/>
        </w:rPr>
        <w:t>。</w:t>
      </w:r>
    </w:p>
    <w:p w:rsidR="009F5467" w:rsidRDefault="009F5467" w:rsidP="009F5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4）认真记录学生平时成绩，填写成绩记录单。</w:t>
      </w:r>
    </w:p>
    <w:p w:rsidR="009F5467" w:rsidRDefault="009F5467" w:rsidP="009F5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5）《成人护理》（下）进行期中考试，记录成绩。</w:t>
      </w:r>
    </w:p>
    <w:p w:rsidR="009F5467" w:rsidRDefault="009F5467" w:rsidP="009F546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6）认真完成听课任务。</w:t>
      </w:r>
    </w:p>
    <w:p w:rsidR="009F5467" w:rsidRDefault="009F5467" w:rsidP="009F5467">
      <w:pPr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2021年3月</w:t>
      </w:r>
    </w:p>
    <w:p w:rsidR="00846062" w:rsidRDefault="00846062"/>
    <w:sectPr w:rsidR="00846062" w:rsidSect="00846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465ADE4"/>
    <w:multiLevelType w:val="singleLevel"/>
    <w:tmpl w:val="D465ADE4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5467"/>
    <w:rsid w:val="00846062"/>
    <w:rsid w:val="009F5467"/>
    <w:rsid w:val="00E8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46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2021-03-02T06:50:00Z</dcterms:created>
  <dcterms:modified xsi:type="dcterms:W3CDTF">2021-03-02T07:03:00Z</dcterms:modified>
</cp:coreProperties>
</file>