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97" w:rsidRDefault="00502697" w:rsidP="00502697">
      <w:pPr>
        <w:ind w:firstLineChars="246" w:firstLine="790"/>
        <w:rPr>
          <w:rFonts w:asciiTheme="majorEastAsia" w:eastAsiaTheme="majorEastAsia" w:hAnsiTheme="majorEastAsia" w:hint="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口腔教研室</w:t>
      </w:r>
      <w:r w:rsidR="008125CB">
        <w:rPr>
          <w:rFonts w:asciiTheme="majorEastAsia" w:eastAsiaTheme="majorEastAsia" w:hAnsiTheme="majorEastAsia" w:hint="eastAsia"/>
          <w:b/>
          <w:sz w:val="32"/>
          <w:szCs w:val="32"/>
        </w:rPr>
        <w:t>2021—2022学年第一学期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工作计划</w:t>
      </w:r>
    </w:p>
    <w:p w:rsidR="00274097" w:rsidRPr="00CA0A79" w:rsidRDefault="00CA0A79" w:rsidP="00CA0A79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A0A79">
        <w:rPr>
          <w:rFonts w:asciiTheme="majorEastAsia" w:eastAsiaTheme="majorEastAsia" w:hAnsiTheme="majorEastAsia" w:hint="eastAsia"/>
          <w:sz w:val="28"/>
          <w:szCs w:val="28"/>
        </w:rPr>
        <w:t>在新学期开始之际，为了更好地推进各方面工作，现制定工作计划如下：</w:t>
      </w:r>
    </w:p>
    <w:p w:rsidR="00274097" w:rsidRDefault="008125CB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 w:rsidR="00F45ADD">
        <w:rPr>
          <w:rFonts w:hint="eastAsia"/>
          <w:sz w:val="28"/>
          <w:szCs w:val="28"/>
        </w:rPr>
        <w:t>．首先要</w:t>
      </w:r>
      <w:r w:rsidR="00F45ADD">
        <w:rPr>
          <w:sz w:val="28"/>
          <w:szCs w:val="28"/>
        </w:rPr>
        <w:t>积极参加政治学习和各项政治活动，</w:t>
      </w:r>
      <w:r>
        <w:rPr>
          <w:sz w:val="28"/>
          <w:szCs w:val="28"/>
        </w:rPr>
        <w:t>加强预防新型冠状病毒疫情意识</w:t>
      </w:r>
      <w:r>
        <w:rPr>
          <w:rFonts w:hint="eastAsia"/>
          <w:sz w:val="28"/>
          <w:szCs w:val="28"/>
        </w:rPr>
        <w:t>，认真执行学校《常态下防控工作方案》</w:t>
      </w:r>
      <w:r>
        <w:rPr>
          <w:sz w:val="28"/>
          <w:szCs w:val="28"/>
        </w:rPr>
        <w:t>。</w:t>
      </w:r>
    </w:p>
    <w:p w:rsidR="00274097" w:rsidRDefault="008125CB">
      <w:pPr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="00F45ADD">
        <w:rPr>
          <w:rFonts w:hint="eastAsia"/>
          <w:sz w:val="28"/>
          <w:szCs w:val="28"/>
        </w:rPr>
        <w:t>．认真</w:t>
      </w:r>
      <w:r w:rsidR="00A87A64">
        <w:rPr>
          <w:sz w:val="28"/>
          <w:szCs w:val="28"/>
        </w:rPr>
        <w:t>完成学校和教务处交给的各项</w:t>
      </w:r>
      <w:r w:rsidR="00F45ADD">
        <w:rPr>
          <w:sz w:val="28"/>
          <w:szCs w:val="28"/>
        </w:rPr>
        <w:t>任务。</w:t>
      </w:r>
      <w:r w:rsidR="00F45ADD">
        <w:rPr>
          <w:rFonts w:hint="eastAsia"/>
          <w:sz w:val="28"/>
          <w:szCs w:val="28"/>
        </w:rPr>
        <w:t>确保高质量地完成本学期教学任务。</w:t>
      </w:r>
    </w:p>
    <w:p w:rsidR="00274097" w:rsidRDefault="008125CB" w:rsidP="00F45ADD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F45ADD">
        <w:rPr>
          <w:rFonts w:hint="eastAsia"/>
          <w:sz w:val="28"/>
          <w:szCs w:val="28"/>
        </w:rPr>
        <w:t>．所有教师都要</w:t>
      </w:r>
      <w:r>
        <w:rPr>
          <w:rFonts w:hint="eastAsia"/>
          <w:sz w:val="28"/>
          <w:szCs w:val="28"/>
        </w:rPr>
        <w:t>遵守</w:t>
      </w:r>
      <w:r w:rsidR="00F45ADD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>工作纪律。</w:t>
      </w:r>
      <w:r w:rsidR="00F45ADD">
        <w:rPr>
          <w:rFonts w:hint="eastAsia"/>
          <w:sz w:val="28"/>
          <w:szCs w:val="28"/>
        </w:rPr>
        <w:t xml:space="preserve"> </w:t>
      </w:r>
    </w:p>
    <w:p w:rsidR="00F45ADD" w:rsidRDefault="00F45ADD" w:rsidP="00F45AD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4.  </w:t>
      </w:r>
      <w:r w:rsidRPr="00F45ADD">
        <w:rPr>
          <w:rFonts w:hint="eastAsia"/>
          <w:sz w:val="28"/>
          <w:szCs w:val="28"/>
        </w:rPr>
        <w:t>积极参加支部组织的政治学习，认真记录学习内容。</w:t>
      </w:r>
    </w:p>
    <w:p w:rsidR="00F45ADD" w:rsidRPr="00F45ADD" w:rsidRDefault="00F45ADD" w:rsidP="00AF7929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5.  </w:t>
      </w:r>
      <w:r w:rsidRPr="00F45ADD">
        <w:rPr>
          <w:rFonts w:hint="eastAsia"/>
          <w:sz w:val="28"/>
          <w:szCs w:val="28"/>
        </w:rPr>
        <w:t>周二下午的业务学</w:t>
      </w:r>
      <w:r>
        <w:rPr>
          <w:rFonts w:hint="eastAsia"/>
          <w:sz w:val="28"/>
          <w:szCs w:val="28"/>
        </w:rPr>
        <w:t>习和教研讨论时间，</w:t>
      </w:r>
      <w:r w:rsidR="00A87A64">
        <w:rPr>
          <w:rFonts w:hint="eastAsia"/>
          <w:sz w:val="28"/>
          <w:szCs w:val="28"/>
        </w:rPr>
        <w:t>尽量</w:t>
      </w:r>
      <w:r>
        <w:rPr>
          <w:rFonts w:hint="eastAsia"/>
          <w:sz w:val="28"/>
          <w:szCs w:val="28"/>
        </w:rPr>
        <w:t>组织集体备课。总结教学经验</w:t>
      </w:r>
      <w:r w:rsidRPr="00F45ADD">
        <w:rPr>
          <w:rFonts w:hint="eastAsia"/>
          <w:sz w:val="28"/>
          <w:szCs w:val="28"/>
        </w:rPr>
        <w:t>。</w:t>
      </w:r>
    </w:p>
    <w:p w:rsidR="004D026D" w:rsidRDefault="004D026D" w:rsidP="00F45ADD">
      <w:pPr>
        <w:rPr>
          <w:rFonts w:hint="eastAsia"/>
          <w:sz w:val="28"/>
          <w:szCs w:val="28"/>
        </w:rPr>
      </w:pPr>
      <w:bookmarkStart w:id="0" w:name="_GoBack"/>
      <w:bookmarkEnd w:id="0"/>
    </w:p>
    <w:p w:rsidR="00F45ADD" w:rsidRPr="00F45ADD" w:rsidRDefault="004D026D" w:rsidP="004D026D">
      <w:pPr>
        <w:ind w:firstLineChars="1950" w:firstLine="5460"/>
        <w:rPr>
          <w:sz w:val="28"/>
          <w:szCs w:val="28"/>
        </w:rPr>
      </w:pPr>
      <w:r>
        <w:rPr>
          <w:rFonts w:hint="eastAsia"/>
          <w:sz w:val="28"/>
          <w:szCs w:val="28"/>
        </w:rPr>
        <w:t>口腔教研室</w:t>
      </w:r>
    </w:p>
    <w:p w:rsidR="00F45ADD" w:rsidRDefault="00F45ADD" w:rsidP="00F45ADD">
      <w:pPr>
        <w:tabs>
          <w:tab w:val="left" w:pos="513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</w:rPr>
        <w:t xml:space="preserve"> </w:t>
      </w:r>
    </w:p>
    <w:p w:rsidR="00274097" w:rsidRPr="00F45ADD" w:rsidRDefault="00F45ADD" w:rsidP="004D026D">
      <w:pPr>
        <w:tabs>
          <w:tab w:val="left" w:pos="5130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</w:p>
    <w:sectPr w:rsidR="00274097" w:rsidRPr="00F45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F2A" w:rsidRDefault="00C60F2A" w:rsidP="00F45ADD">
      <w:r>
        <w:separator/>
      </w:r>
    </w:p>
  </w:endnote>
  <w:endnote w:type="continuationSeparator" w:id="0">
    <w:p w:rsidR="00C60F2A" w:rsidRDefault="00C60F2A" w:rsidP="00F4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F2A" w:rsidRDefault="00C60F2A" w:rsidP="00F45ADD">
      <w:r>
        <w:separator/>
      </w:r>
    </w:p>
  </w:footnote>
  <w:footnote w:type="continuationSeparator" w:id="0">
    <w:p w:rsidR="00C60F2A" w:rsidRDefault="00C60F2A" w:rsidP="00F45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B14"/>
    <w:rsid w:val="00117361"/>
    <w:rsid w:val="001A5750"/>
    <w:rsid w:val="00274097"/>
    <w:rsid w:val="002A4740"/>
    <w:rsid w:val="00313A9D"/>
    <w:rsid w:val="004D026D"/>
    <w:rsid w:val="00502697"/>
    <w:rsid w:val="005A47E5"/>
    <w:rsid w:val="005F7779"/>
    <w:rsid w:val="007F7B13"/>
    <w:rsid w:val="008125CB"/>
    <w:rsid w:val="009C22CF"/>
    <w:rsid w:val="00A433D0"/>
    <w:rsid w:val="00A87A64"/>
    <w:rsid w:val="00AF7929"/>
    <w:rsid w:val="00BE5432"/>
    <w:rsid w:val="00C60F2A"/>
    <w:rsid w:val="00CA0A79"/>
    <w:rsid w:val="00F07CDF"/>
    <w:rsid w:val="00F45ADD"/>
    <w:rsid w:val="00FA0B14"/>
    <w:rsid w:val="067839BA"/>
    <w:rsid w:val="18684F17"/>
    <w:rsid w:val="31DA1A96"/>
    <w:rsid w:val="346A0CE4"/>
    <w:rsid w:val="49927C01"/>
    <w:rsid w:val="53A57640"/>
    <w:rsid w:val="6AF2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F45AD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45ADD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F45ADD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45ADD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43</Words>
  <Characters>248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13</cp:revision>
  <dcterms:created xsi:type="dcterms:W3CDTF">2017-02-27T14:05:00Z</dcterms:created>
  <dcterms:modified xsi:type="dcterms:W3CDTF">2021-09-28T08:02:00Z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FC5B0F03F496475CB20A1E90900BDFCB</vt:lpwstr>
  </property>
</Properties>
</file>