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E4" w:rsidRDefault="006A23E4" w:rsidP="006A23E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解剖教研室工作计划</w:t>
      </w:r>
    </w:p>
    <w:p w:rsidR="00BB3D52" w:rsidRDefault="006A23E4" w:rsidP="006A23E4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</w:t>
      </w:r>
      <w:r w:rsidR="00BB3D52">
        <w:rPr>
          <w:rFonts w:hint="eastAsia"/>
          <w:sz w:val="30"/>
          <w:szCs w:val="30"/>
        </w:rPr>
        <w:t>严格执行校园疫情防控管理措施</w:t>
      </w:r>
    </w:p>
    <w:p w:rsidR="00BB3D52" w:rsidRDefault="00BB3D52" w:rsidP="006A23E4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在疫情防控形势较为严峻的环境下，严格执行学校和教务处的相关规定和要求，实行错锋上课，坚守工作岗位</w:t>
      </w:r>
      <w:r w:rsidR="00723963">
        <w:rPr>
          <w:rFonts w:hint="eastAsia"/>
          <w:sz w:val="30"/>
          <w:szCs w:val="30"/>
        </w:rPr>
        <w:t>，保证教学质量。</w:t>
      </w:r>
    </w:p>
    <w:p w:rsidR="006A23E4" w:rsidRDefault="00BB3D52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</w:t>
      </w:r>
      <w:r w:rsidR="006A23E4">
        <w:rPr>
          <w:rFonts w:hint="eastAsia"/>
          <w:sz w:val="30"/>
          <w:szCs w:val="30"/>
        </w:rPr>
        <w:t>教学管理方面</w:t>
      </w:r>
    </w:p>
    <w:p w:rsidR="006A23E4" w:rsidRDefault="006A23E4" w:rsidP="006A23E4">
      <w:pPr>
        <w:ind w:left="150"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、加强课堂管理，指导学生认真学习。</w:t>
      </w:r>
    </w:p>
    <w:p w:rsidR="006A23E4" w:rsidRDefault="006A23E4" w:rsidP="006A23E4">
      <w:pPr>
        <w:ind w:left="150"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、重视理论教学与实验课教学。</w:t>
      </w:r>
    </w:p>
    <w:p w:rsidR="006A23E4" w:rsidRDefault="006A23E4" w:rsidP="006A23E4">
      <w:pPr>
        <w:ind w:left="150"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、指导学生加强自学能力的培养，提高学习效率。</w:t>
      </w:r>
    </w:p>
    <w:p w:rsidR="00D06B9F" w:rsidRDefault="00723963" w:rsidP="006A23E4">
      <w:pPr>
        <w:ind w:left="150"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="00D06B9F">
        <w:rPr>
          <w:rFonts w:hint="eastAsia"/>
          <w:sz w:val="30"/>
          <w:szCs w:val="30"/>
        </w:rPr>
        <w:t>、与学生处积极配合，搞好解剖学知识</w:t>
      </w:r>
      <w:r>
        <w:rPr>
          <w:rFonts w:hint="eastAsia"/>
          <w:sz w:val="30"/>
          <w:szCs w:val="30"/>
        </w:rPr>
        <w:t>网络</w:t>
      </w:r>
      <w:r w:rsidR="00D06B9F">
        <w:rPr>
          <w:rFonts w:hint="eastAsia"/>
          <w:sz w:val="30"/>
          <w:szCs w:val="30"/>
        </w:rPr>
        <w:t>竞赛。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二、实验设备管理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、整理实验设备和用品，对挂图、模型、标本进行分类维护。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、实验教学设备中部分正常损耗的部件进行维护或报修。</w:t>
      </w:r>
    </w:p>
    <w:p w:rsidR="006A23E4" w:rsidRPr="00107F4D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、对尸体和标本进行添加防腐剂的保养，保障正常教学使用。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三、教学能力提升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、积极开展教学研究、改革项目，将新的教育理念、教育思想应用于教学过程。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、教师</w:t>
      </w:r>
      <w:bookmarkStart w:id="0" w:name="_GoBack"/>
      <w:bookmarkEnd w:id="0"/>
      <w:r>
        <w:rPr>
          <w:rFonts w:hint="eastAsia"/>
          <w:sz w:val="30"/>
          <w:szCs w:val="30"/>
        </w:rPr>
        <w:t>利用课余时间进行课程建设，认真备课，提升教学能力。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四、教学活动与改革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、进行解剖学基础题库的更新与建设。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</w:t>
      </w:r>
      <w:r w:rsidRPr="00386DE4">
        <w:rPr>
          <w:rFonts w:hint="eastAsia"/>
          <w:sz w:val="30"/>
          <w:szCs w:val="30"/>
        </w:rPr>
        <w:t>对以往人体解剖学课程的教学方法、教学内容进行改革，旨在提升教师的教学水平，从而使教学质量达到更高的层次。</w:t>
      </w:r>
    </w:p>
    <w:p w:rsidR="006A23E4" w:rsidRDefault="006A23E4" w:rsidP="006A23E4">
      <w:pPr>
        <w:ind w:firstLineChars="200" w:firstLine="600"/>
        <w:rPr>
          <w:sz w:val="30"/>
          <w:szCs w:val="30"/>
        </w:rPr>
      </w:pPr>
    </w:p>
    <w:p w:rsidR="006A23E4" w:rsidRDefault="006A23E4" w:rsidP="006A23E4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解剖教研室</w:t>
      </w:r>
    </w:p>
    <w:p w:rsidR="006A23E4" w:rsidRPr="007872F4" w:rsidRDefault="006A23E4" w:rsidP="006A23E4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</w:t>
      </w:r>
      <w:r w:rsidR="00BB3D52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 w:rsidR="00BB3D52">
        <w:rPr>
          <w:rFonts w:hint="eastAsia"/>
          <w:sz w:val="30"/>
          <w:szCs w:val="30"/>
        </w:rPr>
        <w:t>21</w:t>
      </w:r>
      <w:r>
        <w:rPr>
          <w:rFonts w:hint="eastAsia"/>
          <w:sz w:val="30"/>
          <w:szCs w:val="30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597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8A" w:rsidRDefault="00F3598A" w:rsidP="006A23E4">
      <w:pPr>
        <w:spacing w:after="0"/>
      </w:pPr>
      <w:r>
        <w:separator/>
      </w:r>
    </w:p>
  </w:endnote>
  <w:endnote w:type="continuationSeparator" w:id="0">
    <w:p w:rsidR="00F3598A" w:rsidRDefault="00F3598A" w:rsidP="006A2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8A" w:rsidRDefault="00F3598A" w:rsidP="006A23E4">
      <w:pPr>
        <w:spacing w:after="0"/>
      </w:pPr>
      <w:r>
        <w:separator/>
      </w:r>
    </w:p>
  </w:footnote>
  <w:footnote w:type="continuationSeparator" w:id="0">
    <w:p w:rsidR="00F3598A" w:rsidRDefault="00F3598A" w:rsidP="006A23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E2F74"/>
    <w:rsid w:val="00323B43"/>
    <w:rsid w:val="003D37D8"/>
    <w:rsid w:val="003D7A1F"/>
    <w:rsid w:val="00426133"/>
    <w:rsid w:val="004358AB"/>
    <w:rsid w:val="0053226F"/>
    <w:rsid w:val="005F14A7"/>
    <w:rsid w:val="006A23E4"/>
    <w:rsid w:val="00723963"/>
    <w:rsid w:val="008B7726"/>
    <w:rsid w:val="00A70375"/>
    <w:rsid w:val="00AA56B1"/>
    <w:rsid w:val="00BB3D52"/>
    <w:rsid w:val="00D06B9F"/>
    <w:rsid w:val="00D31D50"/>
    <w:rsid w:val="00D47860"/>
    <w:rsid w:val="00F3598A"/>
    <w:rsid w:val="00FF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3E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3E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BB3D5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2021-09-21T09:29:00Z</dcterms:created>
  <dcterms:modified xsi:type="dcterms:W3CDTF">2021-09-21T09:51:00Z</dcterms:modified>
</cp:coreProperties>
</file>