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内科教研室集体备课内容</w:t>
      </w:r>
    </w:p>
    <w:p>
      <w:pPr>
        <w:spacing w:line="360" w:lineRule="auto"/>
        <w:ind w:firstLine="420" w:firstLineChars="200"/>
        <w:rPr>
          <w:rFonts w:hint="eastAsia"/>
          <w:lang w:eastAsia="zh-CN"/>
        </w:rPr>
      </w:pPr>
    </w:p>
    <w:p>
      <w:pPr>
        <w:spacing w:line="360" w:lineRule="auto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我教研室在本学期第一次备课中，几位老师积极参与，大家针对我教研室主干课程《内科护理学》展开了热烈讨论。吴越老师由于今天下午北校区有课，故没有参加本次集体备课。</w:t>
      </w:r>
    </w:p>
    <w:p>
      <w:pPr>
        <w:spacing w:line="36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刘文霞老师针对南北校区《内科护理学》教材的讲授范围产生了疑问。杨天雷老师提到如果能将南北校区的《内科护理学》病种完全统一，这样既减轻了南校区学生的学习负担，又为学生第三年在北校区的学习打下坚实的基础，真正做到有的放矢，不过多分散学生的学习精力。针对两个校区《内科护理学》的最新版教材，曹志勇老师和刘文霞老师、杨天雷老师一起进行了详细的比对，把南校区教材中</w:t>
      </w:r>
      <w:r>
        <w:rPr>
          <w:rFonts w:hint="eastAsia"/>
          <w:lang w:val="en-US" w:eastAsia="zh-CN"/>
        </w:rPr>
        <w:t>不在对口升学范围的18个病去掉，又将北校区对口教材中的急性胰腺炎和肾病综合征添加进去，形成了最终的共识。</w:t>
      </w:r>
    </w:p>
    <w:p>
      <w:pPr>
        <w:spacing w:line="36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通过此次集体备课，大家针对专业知识相互取长补短，有利于统一教学</w:t>
      </w:r>
      <w:bookmarkStart w:id="0" w:name="_GoBack"/>
      <w:bookmarkEnd w:id="0"/>
      <w:r>
        <w:rPr>
          <w:rFonts w:hint="eastAsia"/>
          <w:lang w:val="en-US" w:eastAsia="zh-CN"/>
        </w:rPr>
        <w:t>思想，同时又增进了同事们之间的交流。</w:t>
      </w:r>
    </w:p>
    <w:p>
      <w:pPr>
        <w:spacing w:line="360" w:lineRule="auto"/>
        <w:ind w:firstLine="420" w:firstLineChars="200"/>
        <w:rPr>
          <w:rFonts w:hint="eastAsia"/>
          <w:lang w:val="en-US" w:eastAsia="zh-CN"/>
        </w:rPr>
      </w:pPr>
    </w:p>
    <w:p>
      <w:pPr>
        <w:spacing w:line="360" w:lineRule="auto"/>
        <w:ind w:firstLine="420" w:firstLineChars="200"/>
        <w:rPr>
          <w:rFonts w:hint="eastAsia"/>
          <w:lang w:val="en-US" w:eastAsia="zh-CN"/>
        </w:rPr>
      </w:pPr>
    </w:p>
    <w:p>
      <w:pPr>
        <w:spacing w:line="360" w:lineRule="auto"/>
        <w:ind w:firstLine="420" w:firstLineChars="200"/>
        <w:rPr>
          <w:rFonts w:hint="eastAsia"/>
          <w:lang w:val="en-US" w:eastAsia="zh-CN"/>
        </w:rPr>
      </w:pPr>
    </w:p>
    <w:p>
      <w:pPr>
        <w:spacing w:line="360" w:lineRule="auto"/>
        <w:ind w:firstLine="420" w:firstLineChars="200"/>
        <w:rPr>
          <w:rFonts w:hint="eastAsia"/>
          <w:lang w:val="en-US" w:eastAsia="zh-CN"/>
        </w:rPr>
      </w:pPr>
    </w:p>
    <w:p>
      <w:pPr>
        <w:spacing w:line="360" w:lineRule="auto"/>
        <w:ind w:firstLine="420" w:firstLineChars="200"/>
        <w:rPr>
          <w:rFonts w:hint="eastAsia"/>
          <w:lang w:val="en-US" w:eastAsia="zh-CN"/>
        </w:rPr>
      </w:pPr>
    </w:p>
    <w:p>
      <w:pPr>
        <w:spacing w:line="36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内科教研室</w:t>
      </w:r>
    </w:p>
    <w:p>
      <w:pPr>
        <w:spacing w:line="360" w:lineRule="auto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2021.3.30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C963B1"/>
    <w:rsid w:val="71F1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2021-03-30T07:34:45Z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