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2021体育教研室期末工作总结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体育教研室在校领导和教务处正确领导下，团结一致，真抓实干，圆满完成教学工作任务，现总结如下，不当之处，请批准指正。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  1.积极参加学校各项政治学习活动，学习党的十九届六中全会精神，在思想上，行动上同党中央保持高度一致。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  2.学习全国优秀教师李红波事迹，教书育人，为人师表。教学中关心、爱护学生，教育学生锻炼好身体，将来报效祖国。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  3.认真组织教研室集体备课和业务学习，探讨教学重点、难点，集思广益，查找不足，找出原因，改进措施，共同提高。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 4.完成一 二年级体育达标测试。项目:50米、立定跳远，仰卧起坐(女)，引体向上(男)，跳绳，坐位体前屈，800米(女)，1000米(男)。针对学生体能差，采取各项措施，加大课的密度，强度，增强学生体能。</w:t>
      </w:r>
      <w:bookmarkStart w:id="0" w:name="_GoBack"/>
    </w:p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  </w:t>
      </w:r>
      <w:bookmarkEnd w:id="0"/>
      <w:r>
        <w:rPr>
          <w:rFonts w:hint="eastAsia" w:asciiTheme="majorEastAsia" w:hAnsiTheme="majorEastAsia" w:eastAsiaTheme="majorEastAsia" w:cstheme="majorEastAsia"/>
          <w:sz w:val="28"/>
          <w:szCs w:val="28"/>
        </w:rPr>
        <w:t>5.与学校各科室举办各项体育活动，活跃学校师生业余文化生活，增强师生健康水平。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 6.完成上级交给的各项工作任务。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4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2021-12-21T07:46:44Z</dcterms:created>
  <dc:creator>Administrator</dc:creator>
  <cp:lastModifiedBy>小波</cp:lastModifiedBy>
  <dcterms:modified xsi:type="dcterms:W3CDTF">2021-12-21T07:48:15Z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D1570491184D411B8C7BF3F335949566</vt:lpwstr>
  </property>
</Properties>
</file>